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276" w:before="0" w:after="0"/>
        <w:ind w:left="0" w:hanging="0"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bookmarkStart w:id="0" w:name="__DdeLink__170_626021149"/>
      <w:bookmarkStart w:id="1" w:name="_GoBack"/>
      <w:bookmarkEnd w:id="0"/>
      <w:bookmarkEnd w:id="1"/>
      <w:r>
        <w:rPr>
          <w:rFonts w:eastAsia="Calibri" w:eastAsiaTheme="minorHAnsi"/>
          <w:b/>
          <w:sz w:val="28"/>
          <w:szCs w:val="28"/>
          <w:lang w:eastAsia="en-US"/>
        </w:rPr>
        <w:t xml:space="preserve">Первенство России по спортивной борьбе (вольная борьба) </w:t>
      </w:r>
    </w:p>
    <w:p>
      <w:pPr>
        <w:pStyle w:val="Normal"/>
        <w:suppressAutoHyphens w:val="false"/>
        <w:spacing w:lineRule="auto" w:line="276" w:before="0" w:after="0"/>
        <w:ind w:left="0" w:hanging="0"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среди юношей 2000-2001 г.р.</w:t>
      </w:r>
    </w:p>
    <w:p>
      <w:pPr>
        <w:pStyle w:val="Normal"/>
        <w:suppressAutoHyphens w:val="false"/>
        <w:spacing w:lineRule="auto" w:line="276" w:before="0" w:after="0"/>
        <w:ind w:left="0" w:hanging="0"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76" w:before="0" w:after="0"/>
        <w:ind w:left="0" w:hanging="0"/>
        <w:jc w:val="both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г. Сыктывкар</w:t>
        <w:tab/>
        <w:tab/>
        <w:tab/>
        <w:tab/>
        <w:tab/>
        <w:tab/>
        <w:tab/>
        <w:tab/>
        <w:t>22-26.10.2015 г.</w:t>
      </w:r>
    </w:p>
    <w:p>
      <w:pPr>
        <w:pStyle w:val="Normal"/>
        <w:suppressAutoHyphens w:val="false"/>
        <w:spacing w:lineRule="auto" w:line="276" w:before="0" w:after="0"/>
        <w:ind w:left="0" w:hanging="0"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Программа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808"/>
        <w:gridCol w:w="7762"/>
      </w:tblGrid>
      <w:tr>
        <w:trPr/>
        <w:tc>
          <w:tcPr>
            <w:tcW w:w="95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center"/>
              <w:rPr>
                <w:rFonts w:eastAsia="Calibri" w:eastAsiaTheme="minorHAns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sz w:val="24"/>
                <w:szCs w:val="24"/>
                <w:lang w:eastAsia="en-US"/>
              </w:rPr>
              <w:t>22 октября – первый день соревнований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center"/>
              <w:rPr>
                <w:rFonts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10.00-15.00</w:t>
            </w:r>
          </w:p>
        </w:tc>
        <w:tc>
          <w:tcPr>
            <w:tcW w:w="77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Мандатная комиссия, аккредитация и размещение участников</w:t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15.00-16.00</w:t>
            </w:r>
          </w:p>
        </w:tc>
        <w:tc>
          <w:tcPr>
            <w:tcW w:w="77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Совещание судей, тренеров и представителей команд</w:t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16.30-17.00</w:t>
            </w:r>
          </w:p>
        </w:tc>
        <w:tc>
          <w:tcPr>
            <w:tcW w:w="77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Медицинский контроль спортсменов весовых категорий: 32, 35, 38, 42, 120 кг</w:t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17.00-17.30</w:t>
            </w:r>
          </w:p>
        </w:tc>
        <w:tc>
          <w:tcPr>
            <w:tcW w:w="77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Взвешивание спортсменов весовых категорий: 32, 35, 38, 42, 120 кг</w:t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77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95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center"/>
              <w:rPr>
                <w:rFonts w:eastAsia="Calibri" w:eastAsiaTheme="minorHAns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sz w:val="24"/>
                <w:szCs w:val="24"/>
                <w:lang w:eastAsia="en-US"/>
              </w:rPr>
              <w:t>23 октября – второй день соревнований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10.00-16.00</w:t>
            </w:r>
          </w:p>
        </w:tc>
        <w:tc>
          <w:tcPr>
            <w:tcW w:w="77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Предварительные, утешительные встречи в весовых категориях: 32, 35, 38, 42, 120 кг</w:t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15.30-16.00</w:t>
            </w:r>
          </w:p>
        </w:tc>
        <w:tc>
          <w:tcPr>
            <w:tcW w:w="77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Медицинский контроль спортсменов весовых категорий: 46, 50, 54, 58, 100 кг</w:t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16.00-16.30</w:t>
            </w:r>
          </w:p>
        </w:tc>
        <w:tc>
          <w:tcPr>
            <w:tcW w:w="77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Взвешивание спортсменов весовых категорий: 46, 50, 54, 58 100 кг</w:t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17.00-17.30</w:t>
            </w:r>
          </w:p>
        </w:tc>
        <w:tc>
          <w:tcPr>
            <w:tcW w:w="77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Торжественное открытие соревнований</w:t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17.30-20.00</w:t>
            </w:r>
          </w:p>
        </w:tc>
        <w:tc>
          <w:tcPr>
            <w:tcW w:w="77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Финальные встречи в весовых категориях: 32, 35, 38, 42, 120 кг</w:t>
            </w:r>
          </w:p>
        </w:tc>
      </w:tr>
      <w:tr>
        <w:trPr/>
        <w:tc>
          <w:tcPr>
            <w:tcW w:w="95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center"/>
              <w:rPr>
                <w:rFonts w:eastAsia="Calibri" w:eastAsiaTheme="minorHAns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i/>
                <w:sz w:val="24"/>
                <w:szCs w:val="24"/>
                <w:lang w:eastAsia="en-US"/>
              </w:rPr>
              <w:t>Награждение победителей и призеров: 32, 35, 38, 42, 120 кг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center"/>
              <w:rPr>
                <w:rFonts w:eastAsia="Calibri" w:eastAsiaTheme="minorHAns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i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95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center"/>
              <w:rPr>
                <w:rFonts w:eastAsia="Calibri" w:eastAsiaTheme="minorHAns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sz w:val="24"/>
                <w:szCs w:val="24"/>
                <w:lang w:eastAsia="en-US"/>
              </w:rPr>
              <w:t>24 октября – третий день соревнований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10.00-16.00</w:t>
            </w:r>
          </w:p>
        </w:tc>
        <w:tc>
          <w:tcPr>
            <w:tcW w:w="77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Предварительные, утешительные встречи в весовых категориях:  46, 50, 54, 58, 100 кг</w:t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15.30-16.00</w:t>
            </w:r>
          </w:p>
        </w:tc>
        <w:tc>
          <w:tcPr>
            <w:tcW w:w="77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Медицинский контроль спортсменов весовых категорий: 63, 69, 76, 85кг</w:t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16.00-16.30</w:t>
            </w:r>
          </w:p>
        </w:tc>
        <w:tc>
          <w:tcPr>
            <w:tcW w:w="77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Взвешивание спортсменов весовых категорий: 63, 69, 76, 85 кг</w:t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17.00-19.30</w:t>
            </w:r>
          </w:p>
        </w:tc>
        <w:tc>
          <w:tcPr>
            <w:tcW w:w="77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Финальные встречи в весовых категориях: 46, 50, 54, 58, 100 кг</w:t>
            </w:r>
          </w:p>
        </w:tc>
      </w:tr>
      <w:tr>
        <w:trPr/>
        <w:tc>
          <w:tcPr>
            <w:tcW w:w="95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center"/>
              <w:rPr>
                <w:rFonts w:eastAsia="Calibri" w:eastAsiaTheme="minorHAns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i/>
                <w:sz w:val="24"/>
                <w:szCs w:val="24"/>
                <w:lang w:eastAsia="en-US"/>
              </w:rPr>
              <w:t>Награждение победителей и призеров: 46, 50, 54, 58, 100  кг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95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center"/>
              <w:rPr>
                <w:rFonts w:eastAsia="Calibri" w:eastAsiaTheme="minorHAns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sz w:val="24"/>
                <w:szCs w:val="24"/>
                <w:lang w:eastAsia="en-US"/>
              </w:rPr>
              <w:t>25 октября – четвертый день соревнований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10.00-15.00</w:t>
            </w:r>
          </w:p>
        </w:tc>
        <w:tc>
          <w:tcPr>
            <w:tcW w:w="77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 xml:space="preserve">Предварительные, утешительные встречи в весовых категориях: 69, 76, 85 кг </w:t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16.00-18.00</w:t>
            </w:r>
          </w:p>
        </w:tc>
        <w:tc>
          <w:tcPr>
            <w:tcW w:w="77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Финальные встречи в весовых категориях: 63, 69, 76, 85 кг</w:t>
            </w:r>
          </w:p>
        </w:tc>
      </w:tr>
      <w:tr>
        <w:trPr/>
        <w:tc>
          <w:tcPr>
            <w:tcW w:w="95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center"/>
              <w:rPr>
                <w:rFonts w:eastAsia="Calibri" w:eastAsiaTheme="minorHAns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i/>
                <w:sz w:val="24"/>
                <w:szCs w:val="24"/>
                <w:lang w:eastAsia="en-US"/>
              </w:rPr>
              <w:t>Награждение победителей и призеров: 63, 69, 76, 85 кг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95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center"/>
              <w:rPr>
                <w:rFonts w:eastAsia="Calibri" w:eastAsiaTheme="minorHAns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sz w:val="24"/>
                <w:szCs w:val="24"/>
                <w:lang w:eastAsia="en-US"/>
              </w:rPr>
              <w:t>26 октября - пятый день соревнований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0" w:hanging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sz w:val="24"/>
                <w:szCs w:val="24"/>
                <w:lang w:eastAsia="en-US"/>
              </w:rPr>
              <w:t>Отъезд участников соревнований</w:t>
            </w:r>
          </w:p>
        </w:tc>
      </w:tr>
    </w:tbl>
    <w:p>
      <w:pPr>
        <w:pStyle w:val="Normal"/>
        <w:suppressAutoHyphens w:val="false"/>
        <w:spacing w:lineRule="auto" w:line="276" w:before="0" w:after="0"/>
        <w:ind w:left="0" w:hanging="0"/>
        <w:jc w:val="both"/>
        <w:rPr/>
      </w:pPr>
      <w:bookmarkStart w:id="2" w:name="__DdeLink__170_626021149"/>
      <w:bookmarkStart w:id="3" w:name="__DdeLink__170_626021149"/>
      <w:bookmarkEnd w:id="3"/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8628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1785"/>
    <w:pPr>
      <w:widowControl/>
      <w:suppressAutoHyphens w:val="true"/>
      <w:bidi w:val="0"/>
      <w:spacing w:lineRule="auto" w:line="240" w:before="4980" w:after="0"/>
      <w:ind w:left="21840" w:hanging="0"/>
      <w:jc w:val="left"/>
    </w:pPr>
    <w:rPr>
      <w:rFonts w:ascii="Times New Roman" w:hAnsi="Times New Roman" w:eastAsia="Arial" w:cs="Times New Roman"/>
      <w:color w:val="auto"/>
      <w:sz w:val="72"/>
      <w:szCs w:val="20"/>
      <w:lang w:eastAsia="ja-JP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andard" w:customStyle="1">
    <w:name w:val="Standard"/>
    <w:qFormat/>
    <w:rsid w:val="007f178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sz w:val="24"/>
      <w:szCs w:val="24"/>
      <w:lang w:val="de-DE" w:eastAsia="ja-JP" w:bidi="fa-IR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f1785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LibreOffice/4.4.3.2$Linux_x86 LibreOffice_project/40m0$Build-2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2015-07-30T11:10:00Z</dcterms:created>
  <dc:creator>Priemnaya</dc:creator>
  <dc:language>ru-RU</dc:language>
  <cp:lastModifiedBy>Сухотина Анна Владимировна</cp:lastModifiedBy>
  <dcterms:modified xsi:type="dcterms:W3CDTF">2015-07-30T11:10:00Z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